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32B2" w14:textId="3E9A49BD" w:rsidR="00F66692" w:rsidRDefault="00F66692">
      <w:pPr>
        <w:rPr>
          <w:b/>
          <w:bCs/>
          <w:sz w:val="23"/>
          <w:szCs w:val="23"/>
        </w:rPr>
      </w:pPr>
      <w:r w:rsidRPr="00892BBD">
        <w:rPr>
          <w:b/>
          <w:bCs/>
          <w:sz w:val="23"/>
          <w:szCs w:val="23"/>
        </w:rPr>
        <w:t>Animal Ethics Theory</w:t>
      </w:r>
      <w:r w:rsidR="007D056F" w:rsidRPr="00892BBD">
        <w:rPr>
          <w:b/>
          <w:bCs/>
          <w:sz w:val="23"/>
          <w:szCs w:val="23"/>
        </w:rPr>
        <w:t xml:space="preserve"> in Film</w:t>
      </w:r>
      <w:r w:rsidRPr="00892BBD">
        <w:rPr>
          <w:b/>
          <w:bCs/>
          <w:sz w:val="23"/>
          <w:szCs w:val="23"/>
        </w:rPr>
        <w:t xml:space="preserve"> Reflection Worksheet</w:t>
      </w:r>
    </w:p>
    <w:p w14:paraId="0D6F9E21" w14:textId="0AA043E9" w:rsidR="007C6610" w:rsidRPr="00130D0C" w:rsidRDefault="007C6610">
      <w:pPr>
        <w:rPr>
          <w:sz w:val="23"/>
          <w:szCs w:val="23"/>
        </w:rPr>
      </w:pPr>
      <w:r w:rsidRPr="00130D0C">
        <w:rPr>
          <w:sz w:val="23"/>
          <w:szCs w:val="23"/>
        </w:rPr>
        <w:t>Upload Friday, Nov 10 at 5pm</w:t>
      </w:r>
    </w:p>
    <w:p w14:paraId="496E6566" w14:textId="691213B9" w:rsidR="00475BF8" w:rsidRDefault="0051455F">
      <w:pPr>
        <w:rPr>
          <w:sz w:val="23"/>
          <w:szCs w:val="23"/>
        </w:rPr>
      </w:pPr>
      <w:r w:rsidRPr="00892BBD">
        <w:rPr>
          <w:sz w:val="23"/>
          <w:szCs w:val="23"/>
        </w:rPr>
        <w:t>40</w:t>
      </w:r>
      <w:r w:rsidR="00F66692" w:rsidRPr="00892BBD">
        <w:rPr>
          <w:sz w:val="23"/>
          <w:szCs w:val="23"/>
        </w:rPr>
        <w:t>pts Total</w:t>
      </w:r>
    </w:p>
    <w:p w14:paraId="4EB71D6A" w14:textId="36F687E1" w:rsidR="005D6651" w:rsidRPr="00446DAE" w:rsidRDefault="005D6651">
      <w:pPr>
        <w:rPr>
          <w:i/>
          <w:iCs/>
          <w:sz w:val="23"/>
          <w:szCs w:val="23"/>
        </w:rPr>
      </w:pPr>
      <w:r w:rsidRPr="00446DAE">
        <w:rPr>
          <w:i/>
          <w:iCs/>
          <w:sz w:val="23"/>
          <w:szCs w:val="23"/>
        </w:rPr>
        <w:t>Please fill out the below worksheet and submit on Canvas by the due date/time.</w:t>
      </w:r>
    </w:p>
    <w:p w14:paraId="0BCF2E66" w14:textId="4CE7BEBD" w:rsidR="00F66692" w:rsidRPr="00892BBD" w:rsidRDefault="00F66692">
      <w:pPr>
        <w:rPr>
          <w:sz w:val="23"/>
          <w:szCs w:val="23"/>
        </w:rPr>
      </w:pPr>
    </w:p>
    <w:p w14:paraId="718D25AF" w14:textId="5985BC21" w:rsidR="00F66692" w:rsidRPr="00130D0C" w:rsidRDefault="00F66692" w:rsidP="00F66692">
      <w:pPr>
        <w:rPr>
          <w:b/>
          <w:bCs/>
          <w:sz w:val="23"/>
          <w:szCs w:val="23"/>
          <w:u w:val="single"/>
        </w:rPr>
      </w:pPr>
      <w:r w:rsidRPr="00130D0C">
        <w:rPr>
          <w:b/>
          <w:bCs/>
          <w:sz w:val="23"/>
          <w:szCs w:val="23"/>
          <w:highlight w:val="yellow"/>
          <w:u w:val="single"/>
        </w:rPr>
        <w:t>A. (</w:t>
      </w:r>
      <w:r w:rsidR="0051455F" w:rsidRPr="00130D0C">
        <w:rPr>
          <w:b/>
          <w:bCs/>
          <w:sz w:val="23"/>
          <w:szCs w:val="23"/>
          <w:highlight w:val="yellow"/>
          <w:u w:val="single"/>
        </w:rPr>
        <w:t>10</w:t>
      </w:r>
      <w:r w:rsidRPr="00130D0C">
        <w:rPr>
          <w:b/>
          <w:bCs/>
          <w:sz w:val="23"/>
          <w:szCs w:val="23"/>
          <w:highlight w:val="yellow"/>
          <w:u w:val="single"/>
        </w:rPr>
        <w:t xml:space="preserve">pts total) Film 1 Name: </w:t>
      </w:r>
      <w:r w:rsidR="00130D0C" w:rsidRPr="00130D0C">
        <w:rPr>
          <w:b/>
          <w:bCs/>
          <w:sz w:val="23"/>
          <w:szCs w:val="23"/>
          <w:highlight w:val="yellow"/>
          <w:u w:val="single"/>
        </w:rPr>
        <w:t>“</w:t>
      </w:r>
      <w:r w:rsidR="00CC3A72" w:rsidRPr="00130D0C">
        <w:rPr>
          <w:b/>
          <w:bCs/>
          <w:sz w:val="23"/>
          <w:szCs w:val="23"/>
          <w:highlight w:val="yellow"/>
          <w:u w:val="single"/>
        </w:rPr>
        <w:t>Eating Animals</w:t>
      </w:r>
      <w:r w:rsidR="00130D0C" w:rsidRPr="00130D0C">
        <w:rPr>
          <w:b/>
          <w:bCs/>
          <w:sz w:val="23"/>
          <w:szCs w:val="23"/>
          <w:highlight w:val="yellow"/>
          <w:u w:val="single"/>
        </w:rPr>
        <w:t>”</w:t>
      </w:r>
      <w:r w:rsidR="00051144" w:rsidRPr="00130D0C">
        <w:rPr>
          <w:b/>
          <w:bCs/>
          <w:sz w:val="23"/>
          <w:szCs w:val="23"/>
          <w:highlight w:val="yellow"/>
          <w:u w:val="single"/>
        </w:rPr>
        <w:t xml:space="preserve"> (</w:t>
      </w:r>
      <w:r w:rsidR="007B6FED">
        <w:rPr>
          <w:b/>
          <w:bCs/>
          <w:sz w:val="23"/>
          <w:szCs w:val="23"/>
          <w:highlight w:val="yellow"/>
          <w:u w:val="single"/>
        </w:rPr>
        <w:t>85</w:t>
      </w:r>
      <w:r w:rsidR="00051144" w:rsidRPr="00130D0C">
        <w:rPr>
          <w:b/>
          <w:bCs/>
          <w:sz w:val="23"/>
          <w:szCs w:val="23"/>
          <w:highlight w:val="yellow"/>
          <w:u w:val="single"/>
        </w:rPr>
        <w:t xml:space="preserve"> min)</w:t>
      </w:r>
      <w:r w:rsidR="007C6610" w:rsidRPr="00130D0C">
        <w:rPr>
          <w:b/>
          <w:bCs/>
          <w:sz w:val="23"/>
          <w:szCs w:val="23"/>
          <w:highlight w:val="yellow"/>
          <w:u w:val="single"/>
        </w:rPr>
        <w:t xml:space="preserve"> (available at many sites; free </w:t>
      </w:r>
      <w:hyperlink r:id="rId5" w:history="1">
        <w:r w:rsidR="007C6610" w:rsidRPr="00130D0C">
          <w:rPr>
            <w:rStyle w:val="Hyperlink"/>
            <w:b/>
            <w:bCs/>
            <w:sz w:val="23"/>
            <w:szCs w:val="23"/>
            <w:highlight w:val="yellow"/>
          </w:rPr>
          <w:t>here</w:t>
        </w:r>
      </w:hyperlink>
      <w:r w:rsidR="007C6610" w:rsidRPr="00130D0C">
        <w:rPr>
          <w:b/>
          <w:bCs/>
          <w:sz w:val="23"/>
          <w:szCs w:val="23"/>
          <w:highlight w:val="yellow"/>
          <w:u w:val="single"/>
        </w:rPr>
        <w:t>)</w:t>
      </w:r>
    </w:p>
    <w:p w14:paraId="5F89931F" w14:textId="073374A8" w:rsidR="00C177AB" w:rsidRPr="00454845" w:rsidRDefault="00C177AB" w:rsidP="00F66692">
      <w:pPr>
        <w:rPr>
          <w:i/>
          <w:iCs/>
          <w:sz w:val="23"/>
          <w:szCs w:val="23"/>
        </w:rPr>
      </w:pPr>
      <w:r w:rsidRPr="00454845">
        <w:rPr>
          <w:i/>
          <w:iCs/>
          <w:sz w:val="23"/>
          <w:szCs w:val="23"/>
        </w:rPr>
        <w:t xml:space="preserve">I have watched dozens of films to find one </w:t>
      </w:r>
      <w:r w:rsidR="00541F87">
        <w:rPr>
          <w:i/>
          <w:iCs/>
          <w:sz w:val="23"/>
          <w:szCs w:val="23"/>
        </w:rPr>
        <w:t xml:space="preserve">with </w:t>
      </w:r>
      <w:r w:rsidRPr="00454845">
        <w:rPr>
          <w:i/>
          <w:iCs/>
          <w:sz w:val="23"/>
          <w:szCs w:val="23"/>
        </w:rPr>
        <w:t>varied voices regarding the complexities of industrial food including small farmers and corporation representative</w:t>
      </w:r>
      <w:r w:rsidR="00454845" w:rsidRPr="00454845">
        <w:rPr>
          <w:i/>
          <w:iCs/>
          <w:sz w:val="23"/>
          <w:szCs w:val="23"/>
        </w:rPr>
        <w:t>s</w:t>
      </w:r>
      <w:r w:rsidRPr="00454845">
        <w:rPr>
          <w:i/>
          <w:iCs/>
          <w:sz w:val="23"/>
          <w:szCs w:val="23"/>
        </w:rPr>
        <w:t>, environmental</w:t>
      </w:r>
      <w:r w:rsidR="007C6610">
        <w:rPr>
          <w:i/>
          <w:iCs/>
          <w:sz w:val="23"/>
          <w:szCs w:val="23"/>
        </w:rPr>
        <w:t xml:space="preserve"> and policy</w:t>
      </w:r>
      <w:r w:rsidRPr="00454845">
        <w:rPr>
          <w:i/>
          <w:iCs/>
          <w:sz w:val="23"/>
          <w:szCs w:val="23"/>
        </w:rPr>
        <w:t xml:space="preserve"> analysts, </w:t>
      </w:r>
      <w:r w:rsidR="00454845" w:rsidRPr="00454845">
        <w:rPr>
          <w:i/>
          <w:iCs/>
          <w:sz w:val="23"/>
          <w:szCs w:val="23"/>
        </w:rPr>
        <w:t>philosophers, veterinarians,</w:t>
      </w:r>
      <w:r w:rsidR="00130D0C">
        <w:rPr>
          <w:i/>
          <w:iCs/>
          <w:sz w:val="23"/>
          <w:szCs w:val="23"/>
        </w:rPr>
        <w:t xml:space="preserve"> economists,</w:t>
      </w:r>
      <w:r w:rsidR="00454845" w:rsidRPr="00454845">
        <w:rPr>
          <w:i/>
          <w:iCs/>
          <w:sz w:val="23"/>
          <w:szCs w:val="23"/>
        </w:rPr>
        <w:t xml:space="preserve"> </w:t>
      </w:r>
      <w:r w:rsidR="007C6610">
        <w:rPr>
          <w:i/>
          <w:iCs/>
          <w:sz w:val="23"/>
          <w:szCs w:val="23"/>
        </w:rPr>
        <w:t xml:space="preserve">global health scientists, </w:t>
      </w:r>
      <w:r w:rsidR="00130D0C">
        <w:rPr>
          <w:i/>
          <w:iCs/>
          <w:sz w:val="23"/>
          <w:szCs w:val="23"/>
        </w:rPr>
        <w:t xml:space="preserve">those who eat meat/dairy/eggs and those who don’t, plant-based meat producers, and </w:t>
      </w:r>
      <w:r w:rsidR="00454845" w:rsidRPr="00454845">
        <w:rPr>
          <w:i/>
          <w:iCs/>
          <w:sz w:val="23"/>
          <w:szCs w:val="23"/>
        </w:rPr>
        <w:t>whistleblower laws</w:t>
      </w:r>
      <w:r w:rsidR="00454845">
        <w:rPr>
          <w:i/>
          <w:iCs/>
          <w:sz w:val="23"/>
          <w:szCs w:val="23"/>
        </w:rPr>
        <w:t xml:space="preserve">. Grab a friend </w:t>
      </w:r>
      <w:r w:rsidR="00520A5A">
        <w:rPr>
          <w:i/>
          <w:iCs/>
          <w:sz w:val="23"/>
          <w:szCs w:val="23"/>
        </w:rPr>
        <w:t xml:space="preserve">and use the below questions to guide your analysis. </w:t>
      </w:r>
    </w:p>
    <w:p w14:paraId="16D9BA8C" w14:textId="6347F490" w:rsidR="00F66692" w:rsidRPr="00892BBD" w:rsidRDefault="00F66692" w:rsidP="00F6669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892BBD">
        <w:rPr>
          <w:sz w:val="23"/>
          <w:szCs w:val="23"/>
        </w:rPr>
        <w:t>(1pt) Director</w:t>
      </w:r>
      <w:r w:rsidR="00CC3A72">
        <w:rPr>
          <w:sz w:val="23"/>
          <w:szCs w:val="23"/>
        </w:rPr>
        <w:t xml:space="preserve">, </w:t>
      </w:r>
      <w:r w:rsidRPr="00892BBD">
        <w:rPr>
          <w:sz w:val="23"/>
          <w:szCs w:val="23"/>
        </w:rPr>
        <w:t>Year</w:t>
      </w:r>
      <w:r w:rsidR="00CC3A72">
        <w:rPr>
          <w:sz w:val="23"/>
          <w:szCs w:val="23"/>
        </w:rPr>
        <w:t>, and narrator</w:t>
      </w:r>
    </w:p>
    <w:p w14:paraId="0B16CC8C" w14:textId="07049AF3" w:rsidR="00F66692" w:rsidRPr="00892BBD" w:rsidRDefault="00F66692" w:rsidP="00F6669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892BBD">
        <w:rPr>
          <w:sz w:val="23"/>
          <w:szCs w:val="23"/>
        </w:rPr>
        <w:t>(</w:t>
      </w:r>
      <w:r w:rsidR="00A5042E" w:rsidRPr="00892BBD">
        <w:rPr>
          <w:sz w:val="23"/>
          <w:szCs w:val="23"/>
        </w:rPr>
        <w:t>2</w:t>
      </w:r>
      <w:r w:rsidRPr="00892BBD">
        <w:rPr>
          <w:sz w:val="23"/>
          <w:szCs w:val="23"/>
        </w:rPr>
        <w:t xml:space="preserve">pts) Brief synopsis/plot of film (1-3 sentences) </w:t>
      </w:r>
    </w:p>
    <w:p w14:paraId="0C717636" w14:textId="45670316" w:rsidR="00F66692" w:rsidRPr="00892BBD" w:rsidRDefault="00F66692" w:rsidP="00F66692">
      <w:pPr>
        <w:pStyle w:val="ListParagraph"/>
        <w:numPr>
          <w:ilvl w:val="0"/>
          <w:numId w:val="1"/>
        </w:numPr>
        <w:rPr>
          <w:rStyle w:val="eop"/>
          <w:sz w:val="23"/>
          <w:szCs w:val="23"/>
        </w:rPr>
      </w:pPr>
      <w:r w:rsidRPr="00892BBD">
        <w:rPr>
          <w:sz w:val="23"/>
          <w:szCs w:val="23"/>
        </w:rPr>
        <w:t>(</w:t>
      </w:r>
      <w:r w:rsidR="00FE4374" w:rsidRPr="00892BBD">
        <w:rPr>
          <w:sz w:val="23"/>
          <w:szCs w:val="23"/>
        </w:rPr>
        <w:t>1</w:t>
      </w:r>
      <w:r w:rsidRPr="00892BBD">
        <w:rPr>
          <w:sz w:val="23"/>
          <w:szCs w:val="23"/>
        </w:rPr>
        <w:t xml:space="preserve">pts) What </w:t>
      </w:r>
      <w:r w:rsidRPr="00892BBD">
        <w:rPr>
          <w:rStyle w:val="normaltextrun"/>
          <w:sz w:val="23"/>
          <w:szCs w:val="23"/>
        </w:rPr>
        <w:t>do you think the director’s intention is with this film?</w:t>
      </w:r>
      <w:r w:rsidRPr="00892BBD">
        <w:rPr>
          <w:rStyle w:val="eop"/>
          <w:sz w:val="23"/>
          <w:szCs w:val="23"/>
        </w:rPr>
        <w:t> </w:t>
      </w:r>
    </w:p>
    <w:p w14:paraId="64F79388" w14:textId="73B360F7" w:rsidR="00130D0C" w:rsidRPr="00892BBD" w:rsidRDefault="00130D0C" w:rsidP="00130D0C">
      <w:pPr>
        <w:pStyle w:val="ListParagraph"/>
        <w:numPr>
          <w:ilvl w:val="0"/>
          <w:numId w:val="1"/>
        </w:numPr>
        <w:rPr>
          <w:rStyle w:val="eop"/>
          <w:sz w:val="23"/>
          <w:szCs w:val="23"/>
        </w:rPr>
      </w:pPr>
      <w:r w:rsidRPr="00892BBD">
        <w:rPr>
          <w:rStyle w:val="normaltextrun"/>
          <w:sz w:val="23"/>
          <w:szCs w:val="23"/>
        </w:rPr>
        <w:t>(4pts) Films, much like advertising, books, public speakers, etc.—rely upon Ethos (establishing trust and credibility), Logos (facts, figures, and statistics), and Pathos (appeals to emotion, values, imagination).</w:t>
      </w:r>
      <w:r>
        <w:rPr>
          <w:rStyle w:val="normaltextrun"/>
          <w:sz w:val="23"/>
          <w:szCs w:val="23"/>
        </w:rPr>
        <w:t xml:space="preserve"> </w:t>
      </w:r>
      <w:r w:rsidRPr="00CC7ED4">
        <w:rPr>
          <w:rStyle w:val="normaltextrun"/>
          <w:b/>
          <w:bCs/>
          <w:sz w:val="23"/>
          <w:szCs w:val="23"/>
        </w:rPr>
        <w:t xml:space="preserve">Answer these </w:t>
      </w:r>
      <w:r>
        <w:rPr>
          <w:rStyle w:val="normaltextrun"/>
          <w:b/>
          <w:bCs/>
          <w:sz w:val="23"/>
          <w:szCs w:val="23"/>
        </w:rPr>
        <w:t>two</w:t>
      </w:r>
      <w:r w:rsidRPr="00CC7ED4">
        <w:rPr>
          <w:rStyle w:val="normaltextrun"/>
          <w:b/>
          <w:bCs/>
          <w:sz w:val="23"/>
          <w:szCs w:val="23"/>
        </w:rPr>
        <w:t xml:space="preserve"> questions:</w:t>
      </w:r>
      <w:r>
        <w:rPr>
          <w:rStyle w:val="normaltextrun"/>
          <w:sz w:val="23"/>
          <w:szCs w:val="23"/>
        </w:rPr>
        <w:t xml:space="preserve"> (a)</w:t>
      </w:r>
      <w:r w:rsidRPr="00892BBD">
        <w:rPr>
          <w:rStyle w:val="normaltextrun"/>
          <w:sz w:val="23"/>
          <w:szCs w:val="23"/>
        </w:rPr>
        <w:t xml:space="preserve"> </w:t>
      </w:r>
      <w:r w:rsidRPr="00CC7ED4">
        <w:rPr>
          <w:rStyle w:val="normaltextrun"/>
          <w:sz w:val="23"/>
          <w:szCs w:val="23"/>
        </w:rPr>
        <w:t xml:space="preserve">Give one example </w:t>
      </w:r>
      <w:proofErr w:type="gramStart"/>
      <w:r w:rsidRPr="00CC7ED4">
        <w:rPr>
          <w:rStyle w:val="normaltextrun"/>
          <w:sz w:val="23"/>
          <w:szCs w:val="23"/>
        </w:rPr>
        <w:t>each  from</w:t>
      </w:r>
      <w:proofErr w:type="gramEnd"/>
      <w:r w:rsidRPr="00CC7ED4">
        <w:rPr>
          <w:rStyle w:val="normaltextrun"/>
          <w:sz w:val="23"/>
          <w:szCs w:val="23"/>
        </w:rPr>
        <w:t xml:space="preserve"> the film of ethos, logos, pathos; </w:t>
      </w:r>
      <w:r>
        <w:rPr>
          <w:rStyle w:val="normaltextrun"/>
          <w:sz w:val="23"/>
          <w:szCs w:val="23"/>
        </w:rPr>
        <w:t xml:space="preserve">(b) </w:t>
      </w:r>
      <w:r w:rsidRPr="00892BBD">
        <w:rPr>
          <w:rStyle w:val="normaltextrun"/>
          <w:sz w:val="23"/>
          <w:szCs w:val="23"/>
        </w:rPr>
        <w:t>Which do think is emphasized in this film</w:t>
      </w:r>
      <w:r>
        <w:rPr>
          <w:rStyle w:val="normaltextrun"/>
          <w:sz w:val="23"/>
          <w:szCs w:val="23"/>
        </w:rPr>
        <w:t xml:space="preserve"> </w:t>
      </w:r>
      <w:r>
        <w:rPr>
          <w:rStyle w:val="normaltextrun"/>
          <w:sz w:val="23"/>
          <w:szCs w:val="23"/>
        </w:rPr>
        <w:t>and give</w:t>
      </w:r>
      <w:r>
        <w:rPr>
          <w:rStyle w:val="normaltextrun"/>
          <w:sz w:val="23"/>
          <w:szCs w:val="23"/>
        </w:rPr>
        <w:t xml:space="preserve"> 2-3 examples</w:t>
      </w:r>
      <w:r w:rsidRPr="00892BBD">
        <w:rPr>
          <w:rStyle w:val="normaltextrun"/>
          <w:sz w:val="23"/>
          <w:szCs w:val="23"/>
        </w:rPr>
        <w:t xml:space="preserve">? </w:t>
      </w:r>
    </w:p>
    <w:p w14:paraId="59C328E2" w14:textId="26392507" w:rsidR="00CC7ED4" w:rsidRDefault="00F66692" w:rsidP="00F66692">
      <w:pPr>
        <w:pStyle w:val="ListParagraph"/>
        <w:numPr>
          <w:ilvl w:val="0"/>
          <w:numId w:val="1"/>
        </w:numPr>
        <w:rPr>
          <w:rStyle w:val="normaltextrun"/>
          <w:sz w:val="23"/>
          <w:szCs w:val="23"/>
        </w:rPr>
      </w:pPr>
      <w:r w:rsidRPr="00892BBD">
        <w:rPr>
          <w:rStyle w:val="normaltextrun"/>
          <w:sz w:val="23"/>
          <w:szCs w:val="23"/>
        </w:rPr>
        <w:t>(</w:t>
      </w:r>
      <w:r w:rsidR="00FE4374" w:rsidRPr="00892BBD">
        <w:rPr>
          <w:rStyle w:val="normaltextrun"/>
          <w:sz w:val="23"/>
          <w:szCs w:val="23"/>
        </w:rPr>
        <w:t>2</w:t>
      </w:r>
      <w:r w:rsidRPr="00892BBD">
        <w:rPr>
          <w:rStyle w:val="normaltextrun"/>
          <w:sz w:val="23"/>
          <w:szCs w:val="23"/>
        </w:rPr>
        <w:t xml:space="preserve">pt) Please come up with </w:t>
      </w:r>
      <w:r w:rsidRPr="00892BBD">
        <w:rPr>
          <w:rStyle w:val="normaltextrun"/>
          <w:sz w:val="23"/>
          <w:szCs w:val="23"/>
          <w:u w:val="single"/>
        </w:rPr>
        <w:t>two</w:t>
      </w:r>
      <w:r w:rsidRPr="00892BBD">
        <w:rPr>
          <w:rStyle w:val="normaltextrun"/>
          <w:sz w:val="23"/>
          <w:szCs w:val="23"/>
        </w:rPr>
        <w:t xml:space="preserve"> of your own questions/comments from the film</w:t>
      </w:r>
      <w:r w:rsidR="00CC7ED4">
        <w:rPr>
          <w:rStyle w:val="normaltextrun"/>
          <w:sz w:val="23"/>
          <w:szCs w:val="23"/>
        </w:rPr>
        <w:t xml:space="preserve"> reflecting human-animal ethics. These questions should reflect careful engagement with the film, rather than </w:t>
      </w:r>
      <w:r w:rsidR="007F190F">
        <w:rPr>
          <w:rStyle w:val="normaltextrun"/>
          <w:sz w:val="23"/>
          <w:szCs w:val="23"/>
        </w:rPr>
        <w:t>disconnected speculations</w:t>
      </w:r>
      <w:r w:rsidR="00CC7ED4">
        <w:rPr>
          <w:rStyle w:val="normaltextrun"/>
          <w:sz w:val="23"/>
          <w:szCs w:val="23"/>
        </w:rPr>
        <w:t>, examples:</w:t>
      </w:r>
    </w:p>
    <w:p w14:paraId="6AFCACE7" w14:textId="6C4F6F41" w:rsidR="00CC7ED4" w:rsidRPr="00C167C6" w:rsidRDefault="00CC7ED4" w:rsidP="00C167C6">
      <w:pPr>
        <w:pStyle w:val="ListParagraph"/>
        <w:numPr>
          <w:ilvl w:val="1"/>
          <w:numId w:val="1"/>
        </w:numPr>
        <w:rPr>
          <w:rStyle w:val="eop"/>
          <w:sz w:val="23"/>
          <w:szCs w:val="23"/>
        </w:rPr>
      </w:pPr>
      <w:r w:rsidRPr="00AD6E78">
        <w:rPr>
          <w:rStyle w:val="eop"/>
          <w:b/>
          <w:bCs/>
          <w:sz w:val="23"/>
          <w:szCs w:val="23"/>
        </w:rPr>
        <w:t>Less engaged question:</w:t>
      </w:r>
      <w:r w:rsidRPr="00AD6E78">
        <w:rPr>
          <w:rStyle w:val="eop"/>
          <w:sz w:val="23"/>
          <w:szCs w:val="23"/>
        </w:rPr>
        <w:t xml:space="preserve"> </w:t>
      </w:r>
      <w:r w:rsidRPr="00AD6E78">
        <w:rPr>
          <w:sz w:val="23"/>
          <w:szCs w:val="23"/>
        </w:rPr>
        <w:t xml:space="preserve">Isn’t this </w:t>
      </w:r>
      <w:r w:rsidRPr="00AD6E78">
        <w:rPr>
          <w:sz w:val="23"/>
          <w:szCs w:val="23"/>
        </w:rPr>
        <w:t xml:space="preserve">film </w:t>
      </w:r>
      <w:r w:rsidRPr="00AD6E78">
        <w:rPr>
          <w:sz w:val="23"/>
          <w:szCs w:val="23"/>
        </w:rPr>
        <w:t>creating bias against facil</w:t>
      </w:r>
      <w:r w:rsidR="007F190F">
        <w:rPr>
          <w:sz w:val="23"/>
          <w:szCs w:val="23"/>
        </w:rPr>
        <w:t>i</w:t>
      </w:r>
      <w:r w:rsidRPr="00AD6E78">
        <w:rPr>
          <w:sz w:val="23"/>
          <w:szCs w:val="23"/>
        </w:rPr>
        <w:t xml:space="preserve">ties who don’t treat </w:t>
      </w:r>
      <w:r w:rsidRPr="00AD6E78">
        <w:rPr>
          <w:sz w:val="23"/>
          <w:szCs w:val="23"/>
        </w:rPr>
        <w:t>chickens</w:t>
      </w:r>
      <w:r w:rsidRPr="00AD6E78">
        <w:rPr>
          <w:sz w:val="23"/>
          <w:szCs w:val="23"/>
        </w:rPr>
        <w:t xml:space="preserve"> this </w:t>
      </w:r>
      <w:proofErr w:type="gramStart"/>
      <w:r w:rsidRPr="00AD6E78">
        <w:rPr>
          <w:sz w:val="23"/>
          <w:szCs w:val="23"/>
        </w:rPr>
        <w:t>way</w:t>
      </w:r>
      <w:r w:rsidRPr="00AD6E78">
        <w:rPr>
          <w:sz w:val="23"/>
          <w:szCs w:val="23"/>
        </w:rPr>
        <w:t>?;</w:t>
      </w:r>
      <w:proofErr w:type="gramEnd"/>
      <w:r w:rsidRPr="00AD6E78">
        <w:rPr>
          <w:sz w:val="23"/>
          <w:szCs w:val="23"/>
        </w:rPr>
        <w:t xml:space="preserve"> </w:t>
      </w:r>
      <w:r w:rsidRPr="00AD6E78">
        <w:rPr>
          <w:b/>
          <w:bCs/>
          <w:sz w:val="23"/>
          <w:szCs w:val="23"/>
        </w:rPr>
        <w:t>More engaged question:</w:t>
      </w:r>
      <w:r w:rsidRPr="00AD6E78">
        <w:rPr>
          <w:sz w:val="23"/>
          <w:szCs w:val="23"/>
        </w:rPr>
        <w:t xml:space="preserve"> The film states that </w:t>
      </w:r>
      <w:r w:rsidR="00AD6E78" w:rsidRPr="00AD6E78">
        <w:rPr>
          <w:sz w:val="23"/>
          <w:szCs w:val="23"/>
        </w:rPr>
        <w:t>the vast majority of chicken farmers are under</w:t>
      </w:r>
      <w:r w:rsidR="007F190F">
        <w:rPr>
          <w:sz w:val="23"/>
          <w:szCs w:val="23"/>
        </w:rPr>
        <w:t xml:space="preserve"> contracts</w:t>
      </w:r>
      <w:r w:rsidR="00AD6E78" w:rsidRPr="00AD6E78">
        <w:rPr>
          <w:sz w:val="23"/>
          <w:szCs w:val="23"/>
        </w:rPr>
        <w:t xml:space="preserve"> with just a few corporations</w:t>
      </w:r>
      <w:r w:rsidR="00446DAE">
        <w:rPr>
          <w:sz w:val="23"/>
          <w:szCs w:val="23"/>
        </w:rPr>
        <w:t xml:space="preserve"> who own birds, feed, and even buildings</w:t>
      </w:r>
      <w:r w:rsidR="00AD6E78" w:rsidRPr="00AD6E78">
        <w:rPr>
          <w:sz w:val="23"/>
          <w:szCs w:val="23"/>
        </w:rPr>
        <w:t xml:space="preserve">, so </w:t>
      </w:r>
      <w:r w:rsidR="00446DAE">
        <w:rPr>
          <w:sz w:val="23"/>
          <w:szCs w:val="23"/>
        </w:rPr>
        <w:t xml:space="preserve">what are the ethics (or regulations) about  </w:t>
      </w:r>
      <w:r w:rsidR="00AD6E78" w:rsidRPr="00AD6E78">
        <w:rPr>
          <w:sz w:val="23"/>
          <w:szCs w:val="23"/>
        </w:rPr>
        <w:t xml:space="preserve">advertising </w:t>
      </w:r>
      <w:r w:rsidR="007F190F">
        <w:rPr>
          <w:sz w:val="23"/>
          <w:szCs w:val="23"/>
        </w:rPr>
        <w:t>on products</w:t>
      </w:r>
      <w:r w:rsidR="00AD6E78" w:rsidRPr="00AD6E78">
        <w:rPr>
          <w:sz w:val="23"/>
          <w:szCs w:val="23"/>
        </w:rPr>
        <w:t xml:space="preserve"> </w:t>
      </w:r>
      <w:r w:rsidR="00446DAE">
        <w:rPr>
          <w:sz w:val="23"/>
          <w:szCs w:val="23"/>
        </w:rPr>
        <w:t>using</w:t>
      </w:r>
      <w:r w:rsidR="00AD6E78" w:rsidRPr="00AD6E78">
        <w:rPr>
          <w:sz w:val="23"/>
          <w:szCs w:val="23"/>
        </w:rPr>
        <w:t xml:space="preserve"> words or images that </w:t>
      </w:r>
      <w:r w:rsidR="00446DAE">
        <w:rPr>
          <w:sz w:val="23"/>
          <w:szCs w:val="23"/>
        </w:rPr>
        <w:t>show</w:t>
      </w:r>
      <w:r w:rsidR="00AD6E78" w:rsidRPr="00AD6E78">
        <w:rPr>
          <w:sz w:val="23"/>
          <w:szCs w:val="23"/>
        </w:rPr>
        <w:t xml:space="preserve"> small family farms</w:t>
      </w:r>
      <w:r w:rsidR="00446DAE">
        <w:rPr>
          <w:sz w:val="23"/>
          <w:szCs w:val="23"/>
        </w:rPr>
        <w:t>, and happy farmers and birds</w:t>
      </w:r>
      <w:r w:rsidR="00AD6E78" w:rsidRPr="00AD6E78">
        <w:rPr>
          <w:sz w:val="23"/>
          <w:szCs w:val="23"/>
        </w:rPr>
        <w:t xml:space="preserve">? </w:t>
      </w:r>
    </w:p>
    <w:p w14:paraId="69AD57FC" w14:textId="3A1554B6" w:rsidR="00F66692" w:rsidRPr="00892BBD" w:rsidRDefault="00F66692" w:rsidP="00F66692">
      <w:pPr>
        <w:rPr>
          <w:rStyle w:val="eop"/>
          <w:sz w:val="23"/>
          <w:szCs w:val="23"/>
        </w:rPr>
      </w:pPr>
    </w:p>
    <w:p w14:paraId="6FF44446" w14:textId="0F651615" w:rsidR="00F66692" w:rsidRPr="00130D0C" w:rsidRDefault="00F66692" w:rsidP="00F66692">
      <w:pPr>
        <w:rPr>
          <w:b/>
          <w:bCs/>
          <w:sz w:val="23"/>
          <w:szCs w:val="23"/>
          <w:u w:val="single"/>
        </w:rPr>
      </w:pPr>
      <w:r w:rsidRPr="00130D0C">
        <w:rPr>
          <w:b/>
          <w:bCs/>
          <w:sz w:val="23"/>
          <w:szCs w:val="23"/>
          <w:highlight w:val="yellow"/>
          <w:u w:val="single"/>
        </w:rPr>
        <w:t>B. (</w:t>
      </w:r>
      <w:r w:rsidR="0051455F" w:rsidRPr="00130D0C">
        <w:rPr>
          <w:b/>
          <w:bCs/>
          <w:sz w:val="23"/>
          <w:szCs w:val="23"/>
          <w:highlight w:val="yellow"/>
          <w:u w:val="single"/>
        </w:rPr>
        <w:t>10</w:t>
      </w:r>
      <w:r w:rsidR="00A5042E" w:rsidRPr="00130D0C">
        <w:rPr>
          <w:b/>
          <w:bCs/>
          <w:sz w:val="23"/>
          <w:szCs w:val="23"/>
          <w:highlight w:val="yellow"/>
          <w:u w:val="single"/>
        </w:rPr>
        <w:t xml:space="preserve"> </w:t>
      </w:r>
      <w:r w:rsidRPr="00130D0C">
        <w:rPr>
          <w:b/>
          <w:bCs/>
          <w:sz w:val="23"/>
          <w:szCs w:val="23"/>
          <w:highlight w:val="yellow"/>
          <w:u w:val="single"/>
        </w:rPr>
        <w:t>pts total) Film 2 Name</w:t>
      </w:r>
    </w:p>
    <w:p w14:paraId="6C658FD0" w14:textId="0147F3BA" w:rsidR="00051144" w:rsidRPr="00051144" w:rsidRDefault="00520A5A" w:rsidP="00F66692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Choose a film from </w:t>
      </w:r>
      <w:hyperlink r:id="rId6" w:history="1">
        <w:r w:rsidRPr="00520A5A">
          <w:rPr>
            <w:rStyle w:val="Hyperlink"/>
            <w:i/>
            <w:iCs/>
            <w:sz w:val="23"/>
            <w:szCs w:val="23"/>
          </w:rPr>
          <w:t>this list</w:t>
        </w:r>
      </w:hyperlink>
      <w:r>
        <w:rPr>
          <w:i/>
          <w:iCs/>
          <w:sz w:val="23"/>
          <w:szCs w:val="23"/>
        </w:rPr>
        <w:t xml:space="preserve">, or propose one. </w:t>
      </w:r>
      <w:r w:rsidR="00051144">
        <w:rPr>
          <w:i/>
          <w:iCs/>
          <w:sz w:val="23"/>
          <w:szCs w:val="23"/>
        </w:rPr>
        <w:t xml:space="preserve"> </w:t>
      </w:r>
    </w:p>
    <w:p w14:paraId="46A94405" w14:textId="16BB7E13" w:rsidR="00130D0C" w:rsidRPr="00892BBD" w:rsidRDefault="00130D0C" w:rsidP="00130D0C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892BBD">
        <w:rPr>
          <w:sz w:val="23"/>
          <w:szCs w:val="23"/>
        </w:rPr>
        <w:t>(1pt) Director</w:t>
      </w:r>
      <w:r>
        <w:rPr>
          <w:sz w:val="23"/>
          <w:szCs w:val="23"/>
        </w:rPr>
        <w:t xml:space="preserve"> and</w:t>
      </w:r>
      <w:r>
        <w:rPr>
          <w:sz w:val="23"/>
          <w:szCs w:val="23"/>
        </w:rPr>
        <w:t xml:space="preserve"> </w:t>
      </w:r>
      <w:r w:rsidRPr="00892BBD">
        <w:rPr>
          <w:sz w:val="23"/>
          <w:szCs w:val="23"/>
        </w:rPr>
        <w:t>Year</w:t>
      </w:r>
    </w:p>
    <w:p w14:paraId="66A35539" w14:textId="77777777" w:rsidR="00130D0C" w:rsidRPr="00892BBD" w:rsidRDefault="00130D0C" w:rsidP="00130D0C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892BBD">
        <w:rPr>
          <w:sz w:val="23"/>
          <w:szCs w:val="23"/>
        </w:rPr>
        <w:t xml:space="preserve">(2pts) Brief synopsis/plot of film (1-3 sentences) </w:t>
      </w:r>
    </w:p>
    <w:p w14:paraId="23094AA5" w14:textId="77777777" w:rsidR="00130D0C" w:rsidRPr="00892BBD" w:rsidRDefault="00130D0C" w:rsidP="00130D0C">
      <w:pPr>
        <w:pStyle w:val="ListParagraph"/>
        <w:numPr>
          <w:ilvl w:val="0"/>
          <w:numId w:val="3"/>
        </w:numPr>
        <w:rPr>
          <w:rStyle w:val="eop"/>
          <w:sz w:val="23"/>
          <w:szCs w:val="23"/>
        </w:rPr>
      </w:pPr>
      <w:r w:rsidRPr="00892BBD">
        <w:rPr>
          <w:sz w:val="23"/>
          <w:szCs w:val="23"/>
        </w:rPr>
        <w:t xml:space="preserve">(1pts) What </w:t>
      </w:r>
      <w:r w:rsidRPr="00892BBD">
        <w:rPr>
          <w:rStyle w:val="normaltextrun"/>
          <w:sz w:val="23"/>
          <w:szCs w:val="23"/>
        </w:rPr>
        <w:t>do you think the director’s intention is with this film?</w:t>
      </w:r>
      <w:r w:rsidRPr="00892BBD">
        <w:rPr>
          <w:rStyle w:val="eop"/>
          <w:sz w:val="23"/>
          <w:szCs w:val="23"/>
        </w:rPr>
        <w:t> </w:t>
      </w:r>
    </w:p>
    <w:p w14:paraId="1A9CA45D" w14:textId="3A9911C7" w:rsidR="00130D0C" w:rsidRPr="00446DAE" w:rsidRDefault="00130D0C" w:rsidP="00446DAE">
      <w:pPr>
        <w:pStyle w:val="ListParagraph"/>
        <w:numPr>
          <w:ilvl w:val="0"/>
          <w:numId w:val="3"/>
        </w:numPr>
        <w:rPr>
          <w:rStyle w:val="normaltextrun"/>
          <w:sz w:val="23"/>
          <w:szCs w:val="23"/>
        </w:rPr>
      </w:pPr>
      <w:r w:rsidRPr="00892BBD">
        <w:rPr>
          <w:rStyle w:val="normaltextrun"/>
          <w:sz w:val="23"/>
          <w:szCs w:val="23"/>
        </w:rPr>
        <w:t>(4pts) Films, much like advertising, books, public speakers, etc.—rely upon Ethos (establishing trust and credibility), Logos (facts, figures, and statistics), and Pathos (appeals to emotion, values, imagination).</w:t>
      </w:r>
      <w:r>
        <w:rPr>
          <w:rStyle w:val="normaltextrun"/>
          <w:sz w:val="23"/>
          <w:szCs w:val="23"/>
        </w:rPr>
        <w:t xml:space="preserve"> </w:t>
      </w:r>
      <w:r w:rsidRPr="00CC7ED4">
        <w:rPr>
          <w:rStyle w:val="normaltextrun"/>
          <w:b/>
          <w:bCs/>
          <w:sz w:val="23"/>
          <w:szCs w:val="23"/>
        </w:rPr>
        <w:t xml:space="preserve">Answer these </w:t>
      </w:r>
      <w:r>
        <w:rPr>
          <w:rStyle w:val="normaltextrun"/>
          <w:b/>
          <w:bCs/>
          <w:sz w:val="23"/>
          <w:szCs w:val="23"/>
        </w:rPr>
        <w:t>two</w:t>
      </w:r>
      <w:r w:rsidRPr="00CC7ED4">
        <w:rPr>
          <w:rStyle w:val="normaltextrun"/>
          <w:b/>
          <w:bCs/>
          <w:sz w:val="23"/>
          <w:szCs w:val="23"/>
        </w:rPr>
        <w:t xml:space="preserve"> questions:</w:t>
      </w:r>
      <w:r>
        <w:rPr>
          <w:rStyle w:val="normaltextrun"/>
          <w:sz w:val="23"/>
          <w:szCs w:val="23"/>
        </w:rPr>
        <w:t xml:space="preserve"> (a)</w:t>
      </w:r>
      <w:r w:rsidRPr="00892BBD">
        <w:rPr>
          <w:rStyle w:val="normaltextrun"/>
          <w:sz w:val="23"/>
          <w:szCs w:val="23"/>
        </w:rPr>
        <w:t xml:space="preserve"> </w:t>
      </w:r>
      <w:r w:rsidRPr="00CC7ED4">
        <w:rPr>
          <w:rStyle w:val="normaltextrun"/>
          <w:sz w:val="23"/>
          <w:szCs w:val="23"/>
        </w:rPr>
        <w:t xml:space="preserve">Give one example </w:t>
      </w:r>
      <w:proofErr w:type="gramStart"/>
      <w:r w:rsidRPr="00CC7ED4">
        <w:rPr>
          <w:rStyle w:val="normaltextrun"/>
          <w:sz w:val="23"/>
          <w:szCs w:val="23"/>
        </w:rPr>
        <w:t>each  from</w:t>
      </w:r>
      <w:proofErr w:type="gramEnd"/>
      <w:r w:rsidRPr="00CC7ED4">
        <w:rPr>
          <w:rStyle w:val="normaltextrun"/>
          <w:sz w:val="23"/>
          <w:szCs w:val="23"/>
        </w:rPr>
        <w:t xml:space="preserve"> the film of ethos, logos, pathos; </w:t>
      </w:r>
      <w:r>
        <w:rPr>
          <w:rStyle w:val="normaltextrun"/>
          <w:sz w:val="23"/>
          <w:szCs w:val="23"/>
        </w:rPr>
        <w:t xml:space="preserve">(b) </w:t>
      </w:r>
      <w:r w:rsidRPr="00892BBD">
        <w:rPr>
          <w:rStyle w:val="normaltextrun"/>
          <w:sz w:val="23"/>
          <w:szCs w:val="23"/>
        </w:rPr>
        <w:t>Which do think is emphasized in this film</w:t>
      </w:r>
      <w:r>
        <w:rPr>
          <w:rStyle w:val="normaltextrun"/>
          <w:sz w:val="23"/>
          <w:szCs w:val="23"/>
        </w:rPr>
        <w:t xml:space="preserve"> and give 2-3 examples</w:t>
      </w:r>
      <w:r w:rsidRPr="00892BBD">
        <w:rPr>
          <w:rStyle w:val="normaltextrun"/>
          <w:sz w:val="23"/>
          <w:szCs w:val="23"/>
        </w:rPr>
        <w:t xml:space="preserve">? </w:t>
      </w:r>
    </w:p>
    <w:p w14:paraId="2ACC3047" w14:textId="427D2C0E" w:rsidR="00C75324" w:rsidRPr="00520A5A" w:rsidRDefault="00F66692" w:rsidP="00F66692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892BBD">
        <w:rPr>
          <w:rStyle w:val="normaltextrun"/>
          <w:sz w:val="23"/>
          <w:szCs w:val="23"/>
        </w:rPr>
        <w:t>(</w:t>
      </w:r>
      <w:r w:rsidR="00FE4374" w:rsidRPr="00892BBD">
        <w:rPr>
          <w:rStyle w:val="normaltextrun"/>
          <w:sz w:val="23"/>
          <w:szCs w:val="23"/>
        </w:rPr>
        <w:t>2</w:t>
      </w:r>
      <w:r w:rsidRPr="00892BBD">
        <w:rPr>
          <w:rStyle w:val="normaltextrun"/>
          <w:sz w:val="23"/>
          <w:szCs w:val="23"/>
        </w:rPr>
        <w:t xml:space="preserve">pt) Please come up with </w:t>
      </w:r>
      <w:r w:rsidRPr="00892BBD">
        <w:rPr>
          <w:rStyle w:val="normaltextrun"/>
          <w:sz w:val="23"/>
          <w:szCs w:val="23"/>
          <w:u w:val="single"/>
        </w:rPr>
        <w:t>two</w:t>
      </w:r>
      <w:r w:rsidRPr="00892BBD">
        <w:rPr>
          <w:rStyle w:val="normaltextrun"/>
          <w:sz w:val="23"/>
          <w:szCs w:val="23"/>
        </w:rPr>
        <w:t xml:space="preserve"> of your own questions/comments from the film (elements you want to know more about, challenge, have never considered before, etc.).</w:t>
      </w:r>
      <w:r w:rsidRPr="00892BBD">
        <w:rPr>
          <w:rStyle w:val="eop"/>
          <w:sz w:val="23"/>
          <w:szCs w:val="23"/>
        </w:rPr>
        <w:t> </w:t>
      </w:r>
      <w:r w:rsidR="00AD6E78">
        <w:rPr>
          <w:rStyle w:val="eop"/>
          <w:sz w:val="23"/>
          <w:szCs w:val="23"/>
        </w:rPr>
        <w:t xml:space="preserve">See examples above (5a) of </w:t>
      </w:r>
      <w:proofErr w:type="gramStart"/>
      <w:r w:rsidR="00AD6E78">
        <w:rPr>
          <w:rStyle w:val="eop"/>
          <w:sz w:val="23"/>
          <w:szCs w:val="23"/>
        </w:rPr>
        <w:t>more or less engaged</w:t>
      </w:r>
      <w:proofErr w:type="gramEnd"/>
      <w:r w:rsidR="00AD6E78">
        <w:rPr>
          <w:rStyle w:val="eop"/>
          <w:sz w:val="23"/>
          <w:szCs w:val="23"/>
        </w:rPr>
        <w:t xml:space="preserve"> questions.</w:t>
      </w:r>
    </w:p>
    <w:p w14:paraId="1609338A" w14:textId="77777777" w:rsidR="00C75324" w:rsidRDefault="00C75324" w:rsidP="00F66692">
      <w:pPr>
        <w:rPr>
          <w:b/>
          <w:bCs/>
          <w:sz w:val="23"/>
          <w:szCs w:val="23"/>
          <w:highlight w:val="yellow"/>
          <w:u w:val="single"/>
        </w:rPr>
      </w:pPr>
    </w:p>
    <w:p w14:paraId="0483D36D" w14:textId="7664D9EC" w:rsidR="00F66692" w:rsidRPr="00446DAE" w:rsidRDefault="00F66692" w:rsidP="00F66692">
      <w:pPr>
        <w:rPr>
          <w:rStyle w:val="eop"/>
          <w:b/>
          <w:bCs/>
          <w:sz w:val="23"/>
          <w:szCs w:val="23"/>
        </w:rPr>
      </w:pPr>
      <w:r w:rsidRPr="00446DAE">
        <w:rPr>
          <w:b/>
          <w:bCs/>
          <w:sz w:val="23"/>
          <w:szCs w:val="23"/>
          <w:highlight w:val="yellow"/>
          <w:u w:val="single"/>
        </w:rPr>
        <w:t>C. (</w:t>
      </w:r>
      <w:r w:rsidR="00FE4374" w:rsidRPr="00446DAE">
        <w:rPr>
          <w:b/>
          <w:bCs/>
          <w:sz w:val="23"/>
          <w:szCs w:val="23"/>
          <w:highlight w:val="yellow"/>
          <w:u w:val="single"/>
        </w:rPr>
        <w:t xml:space="preserve">20 </w:t>
      </w:r>
      <w:r w:rsidRPr="00446DAE">
        <w:rPr>
          <w:b/>
          <w:bCs/>
          <w:sz w:val="23"/>
          <w:szCs w:val="23"/>
          <w:highlight w:val="yellow"/>
          <w:u w:val="single"/>
        </w:rPr>
        <w:t xml:space="preserve">pts total) </w:t>
      </w:r>
      <w:r w:rsidRPr="00446DAE">
        <w:rPr>
          <w:rStyle w:val="eop"/>
          <w:b/>
          <w:bCs/>
          <w:sz w:val="23"/>
          <w:szCs w:val="23"/>
          <w:highlight w:val="yellow"/>
          <w:u w:val="single"/>
        </w:rPr>
        <w:t>Reflection on Theory</w:t>
      </w:r>
      <w:r w:rsidR="00EB5F88" w:rsidRPr="00446DAE">
        <w:rPr>
          <w:rStyle w:val="eop"/>
          <w:b/>
          <w:bCs/>
          <w:sz w:val="23"/>
          <w:szCs w:val="23"/>
          <w:highlight w:val="yellow"/>
          <w:u w:val="single"/>
        </w:rPr>
        <w:t xml:space="preserve"> in Film</w:t>
      </w:r>
    </w:p>
    <w:p w14:paraId="32D98DEC" w14:textId="782358EB" w:rsidR="00F66692" w:rsidRPr="00892BBD" w:rsidRDefault="00F66692" w:rsidP="00F66692">
      <w:pPr>
        <w:pStyle w:val="ListParagraph"/>
        <w:numPr>
          <w:ilvl w:val="0"/>
          <w:numId w:val="6"/>
        </w:numPr>
        <w:rPr>
          <w:rStyle w:val="eop"/>
          <w:sz w:val="23"/>
          <w:szCs w:val="23"/>
        </w:rPr>
      </w:pPr>
      <w:r w:rsidRPr="00892BBD">
        <w:rPr>
          <w:rStyle w:val="eop"/>
          <w:sz w:val="23"/>
          <w:szCs w:val="23"/>
        </w:rPr>
        <w:t>(</w:t>
      </w:r>
      <w:r w:rsidR="008C546D">
        <w:rPr>
          <w:rStyle w:val="eop"/>
          <w:sz w:val="23"/>
          <w:szCs w:val="23"/>
        </w:rPr>
        <w:t>6</w:t>
      </w:r>
      <w:r w:rsidRPr="00892BBD">
        <w:rPr>
          <w:rStyle w:val="eop"/>
          <w:sz w:val="23"/>
          <w:szCs w:val="23"/>
        </w:rPr>
        <w:t xml:space="preserve">pts) </w:t>
      </w:r>
      <w:r w:rsidR="00EB5F88" w:rsidRPr="00892BBD">
        <w:rPr>
          <w:rStyle w:val="eop"/>
          <w:sz w:val="23"/>
          <w:szCs w:val="23"/>
        </w:rPr>
        <w:t>Utilizing</w:t>
      </w:r>
      <w:r w:rsidRPr="00892BBD">
        <w:rPr>
          <w:rStyle w:val="eop"/>
          <w:sz w:val="23"/>
          <w:szCs w:val="23"/>
        </w:rPr>
        <w:t xml:space="preserve"> Matthew </w:t>
      </w:r>
      <w:proofErr w:type="spellStart"/>
      <w:r w:rsidRPr="00892BBD">
        <w:rPr>
          <w:rStyle w:val="eop"/>
          <w:sz w:val="23"/>
          <w:szCs w:val="23"/>
        </w:rPr>
        <w:t>Calarco’s</w:t>
      </w:r>
      <w:proofErr w:type="spellEnd"/>
      <w:r w:rsidRPr="00892BBD">
        <w:rPr>
          <w:rStyle w:val="eop"/>
          <w:sz w:val="23"/>
          <w:szCs w:val="23"/>
        </w:rPr>
        <w:t xml:space="preserve"> analysis of three theoretical approaches to animal ethics, please </w:t>
      </w:r>
      <w:r w:rsidR="00EB5F88" w:rsidRPr="00892BBD">
        <w:rPr>
          <w:rStyle w:val="eop"/>
          <w:sz w:val="23"/>
          <w:szCs w:val="23"/>
        </w:rPr>
        <w:t>define</w:t>
      </w:r>
      <w:r w:rsidRPr="00892BBD">
        <w:rPr>
          <w:rStyle w:val="eop"/>
          <w:sz w:val="23"/>
          <w:szCs w:val="23"/>
        </w:rPr>
        <w:t xml:space="preserve">: (1) identity-based approaches, (2) difference-based approaches, and (3) </w:t>
      </w:r>
      <w:r w:rsidRPr="00892BBD">
        <w:rPr>
          <w:rStyle w:val="eop"/>
          <w:sz w:val="23"/>
          <w:szCs w:val="23"/>
        </w:rPr>
        <w:lastRenderedPageBreak/>
        <w:t>indistinction-based approaches.</w:t>
      </w:r>
      <w:r w:rsidR="00EB5F88" w:rsidRPr="00892BBD">
        <w:rPr>
          <w:rStyle w:val="eop"/>
          <w:sz w:val="23"/>
          <w:szCs w:val="23"/>
        </w:rPr>
        <w:t xml:space="preserve"> </w:t>
      </w:r>
      <w:r w:rsidR="00FE4374" w:rsidRPr="00892BBD">
        <w:rPr>
          <w:rStyle w:val="eop"/>
          <w:sz w:val="23"/>
          <w:szCs w:val="23"/>
        </w:rPr>
        <w:t xml:space="preserve">You are welcome </w:t>
      </w:r>
      <w:r w:rsidR="00AD6E78">
        <w:rPr>
          <w:rStyle w:val="eop"/>
          <w:sz w:val="23"/>
          <w:szCs w:val="23"/>
        </w:rPr>
        <w:t xml:space="preserve">and encouraged </w:t>
      </w:r>
      <w:r w:rsidR="00FE4374" w:rsidRPr="00892BBD">
        <w:rPr>
          <w:rStyle w:val="eop"/>
          <w:sz w:val="23"/>
          <w:szCs w:val="23"/>
        </w:rPr>
        <w:t>to use direct quote</w:t>
      </w:r>
      <w:r w:rsidR="00C167C6">
        <w:rPr>
          <w:rStyle w:val="eop"/>
          <w:sz w:val="23"/>
          <w:szCs w:val="23"/>
        </w:rPr>
        <w:t>s</w:t>
      </w:r>
      <w:r w:rsidR="00FE4374" w:rsidRPr="00892BBD">
        <w:rPr>
          <w:rStyle w:val="eop"/>
          <w:sz w:val="23"/>
          <w:szCs w:val="23"/>
        </w:rPr>
        <w:t xml:space="preserve"> from </w:t>
      </w:r>
      <w:proofErr w:type="spellStart"/>
      <w:r w:rsidR="00FE4374" w:rsidRPr="00892BBD">
        <w:rPr>
          <w:rStyle w:val="eop"/>
          <w:sz w:val="23"/>
          <w:szCs w:val="23"/>
        </w:rPr>
        <w:t>Calarco</w:t>
      </w:r>
      <w:proofErr w:type="spellEnd"/>
      <w:r w:rsidR="00877AB4">
        <w:rPr>
          <w:rStyle w:val="eop"/>
          <w:sz w:val="23"/>
          <w:szCs w:val="23"/>
        </w:rPr>
        <w:t xml:space="preserve"> (citations required)</w:t>
      </w:r>
      <w:r w:rsidR="00FE4374" w:rsidRPr="00892BBD">
        <w:rPr>
          <w:rStyle w:val="eop"/>
          <w:sz w:val="23"/>
          <w:szCs w:val="23"/>
        </w:rPr>
        <w:t xml:space="preserve"> </w:t>
      </w:r>
      <w:r w:rsidR="00AD6E78">
        <w:rPr>
          <w:rStyle w:val="eop"/>
          <w:sz w:val="23"/>
          <w:szCs w:val="23"/>
        </w:rPr>
        <w:t>within your descriptio</w:t>
      </w:r>
      <w:r w:rsidR="00C167C6">
        <w:rPr>
          <w:rStyle w:val="eop"/>
          <w:sz w:val="23"/>
          <w:szCs w:val="23"/>
        </w:rPr>
        <w:t xml:space="preserve">n, but </w:t>
      </w:r>
      <w:proofErr w:type="spellStart"/>
      <w:proofErr w:type="gramStart"/>
      <w:r w:rsidR="00C167C6">
        <w:rPr>
          <w:rStyle w:val="eop"/>
          <w:sz w:val="23"/>
          <w:szCs w:val="23"/>
        </w:rPr>
        <w:t>your</w:t>
      </w:r>
      <w:proofErr w:type="spellEnd"/>
      <w:proofErr w:type="gramEnd"/>
      <w:r w:rsidR="00C167C6">
        <w:rPr>
          <w:rStyle w:val="eop"/>
          <w:sz w:val="23"/>
          <w:szCs w:val="23"/>
        </w:rPr>
        <w:t xml:space="preserve"> are still the author and your words are essential</w:t>
      </w:r>
      <w:r w:rsidR="00AD6E78">
        <w:rPr>
          <w:rStyle w:val="eop"/>
          <w:sz w:val="23"/>
          <w:szCs w:val="23"/>
        </w:rPr>
        <w:t>.</w:t>
      </w:r>
    </w:p>
    <w:p w14:paraId="79FD4D69" w14:textId="724EF3EB" w:rsidR="00F66692" w:rsidRDefault="00F66692" w:rsidP="005161B7">
      <w:pPr>
        <w:pStyle w:val="ListParagraph"/>
        <w:numPr>
          <w:ilvl w:val="0"/>
          <w:numId w:val="6"/>
        </w:numPr>
        <w:rPr>
          <w:rStyle w:val="eop"/>
          <w:sz w:val="23"/>
          <w:szCs w:val="23"/>
        </w:rPr>
      </w:pPr>
      <w:r w:rsidRPr="00892BBD">
        <w:rPr>
          <w:rStyle w:val="eop"/>
          <w:sz w:val="23"/>
          <w:szCs w:val="23"/>
        </w:rPr>
        <w:t>(1</w:t>
      </w:r>
      <w:r w:rsidR="00282EF1">
        <w:rPr>
          <w:rStyle w:val="eop"/>
          <w:sz w:val="23"/>
          <w:szCs w:val="23"/>
        </w:rPr>
        <w:t>2</w:t>
      </w:r>
      <w:r w:rsidRPr="00892BBD">
        <w:rPr>
          <w:rStyle w:val="eop"/>
          <w:sz w:val="23"/>
          <w:szCs w:val="23"/>
        </w:rPr>
        <w:t>pts) 1</w:t>
      </w:r>
      <w:r w:rsidR="00EB5F88" w:rsidRPr="00892BBD">
        <w:rPr>
          <w:rStyle w:val="eop"/>
          <w:sz w:val="23"/>
          <w:szCs w:val="23"/>
        </w:rPr>
        <w:t xml:space="preserve"> full</w:t>
      </w:r>
      <w:r w:rsidRPr="00892BBD">
        <w:rPr>
          <w:rStyle w:val="eop"/>
          <w:sz w:val="23"/>
          <w:szCs w:val="23"/>
        </w:rPr>
        <w:t xml:space="preserve"> single-spaced page: </w:t>
      </w:r>
      <w:r w:rsidRPr="00892BBD">
        <w:rPr>
          <w:rStyle w:val="eop"/>
          <w:b/>
          <w:bCs/>
          <w:sz w:val="23"/>
          <w:szCs w:val="23"/>
        </w:rPr>
        <w:t>How does this 3-fold theoretical framework change the way that you interpret the two films that you watched?</w:t>
      </w:r>
      <w:r w:rsidRPr="00892BBD">
        <w:rPr>
          <w:rStyle w:val="eop"/>
          <w:sz w:val="23"/>
          <w:szCs w:val="23"/>
        </w:rPr>
        <w:t xml:space="preserve"> </w:t>
      </w:r>
      <w:r w:rsidR="00FE4374" w:rsidRPr="00892BBD">
        <w:rPr>
          <w:rStyle w:val="eop"/>
          <w:sz w:val="23"/>
          <w:szCs w:val="23"/>
        </w:rPr>
        <w:t>Provide specific examples from the films and the 3-fold theoretical approaches</w:t>
      </w:r>
      <w:r w:rsidR="00877AB4">
        <w:rPr>
          <w:rStyle w:val="eop"/>
          <w:sz w:val="23"/>
          <w:szCs w:val="23"/>
        </w:rPr>
        <w:t xml:space="preserve">. </w:t>
      </w:r>
      <w:r w:rsidR="005161B7">
        <w:rPr>
          <w:rStyle w:val="eop"/>
          <w:sz w:val="23"/>
          <w:szCs w:val="23"/>
        </w:rPr>
        <w:t>including citations for borrowing, paraphras</w:t>
      </w:r>
      <w:r w:rsidR="00520A5A">
        <w:rPr>
          <w:rStyle w:val="eop"/>
          <w:sz w:val="23"/>
          <w:szCs w:val="23"/>
        </w:rPr>
        <w:t>ing</w:t>
      </w:r>
      <w:r w:rsidR="005161B7">
        <w:rPr>
          <w:rStyle w:val="eop"/>
          <w:sz w:val="23"/>
          <w:szCs w:val="23"/>
        </w:rPr>
        <w:t>, or direct quotes</w:t>
      </w:r>
      <w:r w:rsidR="00FE4374" w:rsidRPr="00892BBD">
        <w:rPr>
          <w:rStyle w:val="eop"/>
          <w:sz w:val="23"/>
          <w:szCs w:val="23"/>
        </w:rPr>
        <w:t xml:space="preserve">. </w:t>
      </w:r>
      <w:r w:rsidR="00FE4374" w:rsidRPr="005161B7">
        <w:rPr>
          <w:rStyle w:val="eop"/>
          <w:sz w:val="23"/>
          <w:szCs w:val="23"/>
        </w:rPr>
        <w:t xml:space="preserve">For example, did something in the film </w:t>
      </w:r>
      <w:proofErr w:type="gramStart"/>
      <w:r w:rsidR="00FE4374" w:rsidRPr="005161B7">
        <w:rPr>
          <w:rStyle w:val="eop"/>
          <w:sz w:val="23"/>
          <w:szCs w:val="23"/>
        </w:rPr>
        <w:t>bring to mind</w:t>
      </w:r>
      <w:proofErr w:type="gramEnd"/>
      <w:r w:rsidR="00FE4374" w:rsidRPr="005161B7">
        <w:rPr>
          <w:rStyle w:val="eop"/>
          <w:sz w:val="23"/>
          <w:szCs w:val="23"/>
        </w:rPr>
        <w:t xml:space="preserve"> an identity approach of rights/deontology akin to Regan’s “subject-of-a-life</w:t>
      </w:r>
      <w:r w:rsidR="00877AB4">
        <w:rPr>
          <w:rStyle w:val="eop"/>
          <w:sz w:val="23"/>
          <w:szCs w:val="23"/>
        </w:rPr>
        <w:t>,” Singer’s utilitarianism or</w:t>
      </w:r>
      <w:r w:rsidR="00FE4374" w:rsidRPr="005161B7">
        <w:rPr>
          <w:rStyle w:val="eop"/>
          <w:sz w:val="23"/>
          <w:szCs w:val="23"/>
        </w:rPr>
        <w:t xml:space="preserve"> similar? How? Or was there an example in the film of a difference-based or indistinction-based approach</w:t>
      </w:r>
      <w:r w:rsidR="005161B7">
        <w:rPr>
          <w:rStyle w:val="eop"/>
          <w:sz w:val="23"/>
          <w:szCs w:val="23"/>
        </w:rPr>
        <w:t>es</w:t>
      </w:r>
      <w:r w:rsidR="00FE4374" w:rsidRPr="005161B7">
        <w:rPr>
          <w:rStyle w:val="eop"/>
          <w:sz w:val="23"/>
          <w:szCs w:val="23"/>
        </w:rPr>
        <w:t>? How? In what ways does this 3-fold theoretical framework change the way that you interpret the two films that you watched?</w:t>
      </w:r>
    </w:p>
    <w:p w14:paraId="23124FCB" w14:textId="77777777" w:rsidR="00C167C6" w:rsidRDefault="00877AB4" w:rsidP="00C167C6">
      <w:pPr>
        <w:pStyle w:val="ListParagraph"/>
        <w:numPr>
          <w:ilvl w:val="2"/>
          <w:numId w:val="6"/>
        </w:numPr>
        <w:rPr>
          <w:rStyle w:val="eop"/>
          <w:sz w:val="23"/>
          <w:szCs w:val="23"/>
        </w:rPr>
      </w:pPr>
      <w:r>
        <w:rPr>
          <w:rStyle w:val="eop"/>
          <w:sz w:val="23"/>
          <w:szCs w:val="23"/>
        </w:rPr>
        <w:t>Be sure to address all three approaches</w:t>
      </w:r>
      <w:r w:rsidR="00EF3D23">
        <w:rPr>
          <w:rStyle w:val="eop"/>
          <w:sz w:val="23"/>
          <w:szCs w:val="23"/>
        </w:rPr>
        <w:t xml:space="preserve"> (identity, difference, and indistinction)</w:t>
      </w:r>
      <w:r>
        <w:rPr>
          <w:rStyle w:val="eop"/>
          <w:sz w:val="23"/>
          <w:szCs w:val="23"/>
        </w:rPr>
        <w:t xml:space="preserve"> </w:t>
      </w:r>
    </w:p>
    <w:p w14:paraId="503DC6DA" w14:textId="0B33651E" w:rsidR="00C167C6" w:rsidRPr="00C167C6" w:rsidRDefault="00C167C6" w:rsidP="00C167C6">
      <w:pPr>
        <w:pStyle w:val="ListParagraph"/>
        <w:numPr>
          <w:ilvl w:val="2"/>
          <w:numId w:val="6"/>
        </w:numPr>
        <w:rPr>
          <w:sz w:val="23"/>
          <w:szCs w:val="23"/>
        </w:rPr>
      </w:pPr>
      <w:r w:rsidRPr="00C167C6">
        <w:t>Split long paragraphs for clarity, organization</w:t>
      </w:r>
      <w:r>
        <w:t>,</w:t>
      </w:r>
      <w:r w:rsidRPr="00C167C6">
        <w:t xml:space="preserve"> and reader ease; new idea=new paragraph</w:t>
      </w:r>
    </w:p>
    <w:p w14:paraId="69C0D5A3" w14:textId="10EEEA4F" w:rsidR="00C167C6" w:rsidRDefault="00877AB4" w:rsidP="00C167C6">
      <w:pPr>
        <w:pStyle w:val="ListParagraph"/>
        <w:numPr>
          <w:ilvl w:val="2"/>
          <w:numId w:val="6"/>
        </w:numPr>
        <w:rPr>
          <w:rStyle w:val="eop"/>
          <w:sz w:val="23"/>
          <w:szCs w:val="23"/>
        </w:rPr>
      </w:pPr>
      <w:r w:rsidRPr="00C167C6">
        <w:rPr>
          <w:rStyle w:val="eop"/>
          <w:sz w:val="23"/>
          <w:szCs w:val="23"/>
        </w:rPr>
        <w:t xml:space="preserve">Engage course </w:t>
      </w:r>
      <w:r w:rsidR="00EF3D23" w:rsidRPr="00C167C6">
        <w:rPr>
          <w:rStyle w:val="eop"/>
          <w:sz w:val="23"/>
          <w:szCs w:val="23"/>
        </w:rPr>
        <w:t xml:space="preserve">content from at least </w:t>
      </w:r>
      <w:r w:rsidR="00C75324">
        <w:rPr>
          <w:rStyle w:val="eop"/>
          <w:sz w:val="23"/>
          <w:szCs w:val="23"/>
        </w:rPr>
        <w:t>4</w:t>
      </w:r>
      <w:r w:rsidR="00EF3D23" w:rsidRPr="00C167C6">
        <w:rPr>
          <w:rStyle w:val="eop"/>
          <w:sz w:val="23"/>
          <w:szCs w:val="23"/>
        </w:rPr>
        <w:t xml:space="preserve"> course </w:t>
      </w:r>
      <w:proofErr w:type="gramStart"/>
      <w:r w:rsidR="00EF3D23" w:rsidRPr="00C167C6">
        <w:rPr>
          <w:rStyle w:val="eop"/>
          <w:sz w:val="23"/>
          <w:szCs w:val="23"/>
        </w:rPr>
        <w:t>sources</w:t>
      </w:r>
      <w:proofErr w:type="gramEnd"/>
    </w:p>
    <w:p w14:paraId="1B42E001" w14:textId="59F06313" w:rsidR="005161B7" w:rsidRPr="00520A5A" w:rsidRDefault="00C167C6" w:rsidP="00C167C6">
      <w:pPr>
        <w:pStyle w:val="ListParagraph"/>
        <w:numPr>
          <w:ilvl w:val="2"/>
          <w:numId w:val="6"/>
        </w:numPr>
        <w:rPr>
          <w:rStyle w:val="eop"/>
          <w:sz w:val="23"/>
          <w:szCs w:val="23"/>
        </w:rPr>
      </w:pPr>
      <w:r w:rsidRPr="00C167C6">
        <w:rPr>
          <w:rStyle w:val="eop"/>
          <w:rFonts w:ascii="Calibri" w:hAnsi="Calibri" w:cs="Calibri"/>
          <w:sz w:val="23"/>
          <w:szCs w:val="23"/>
        </w:rPr>
        <w:t xml:space="preserve">Strive for clarity and specificity when using sources. For example, which of these uses is </w:t>
      </w:r>
      <w:proofErr w:type="gramStart"/>
      <w:r w:rsidRPr="00C167C6">
        <w:rPr>
          <w:rStyle w:val="eop"/>
          <w:rFonts w:ascii="Calibri" w:hAnsi="Calibri" w:cs="Calibri"/>
          <w:sz w:val="23"/>
          <w:szCs w:val="23"/>
        </w:rPr>
        <w:t>more clear</w:t>
      </w:r>
      <w:proofErr w:type="gramEnd"/>
      <w:r w:rsidRPr="00C167C6">
        <w:rPr>
          <w:rStyle w:val="eop"/>
          <w:rFonts w:ascii="Calibri" w:hAnsi="Calibri" w:cs="Calibri"/>
          <w:sz w:val="23"/>
          <w:szCs w:val="23"/>
        </w:rPr>
        <w:t xml:space="preserve">? </w:t>
      </w:r>
      <w:r w:rsidRPr="00C167C6">
        <w:rPr>
          <w:sz w:val="23"/>
          <w:szCs w:val="23"/>
        </w:rPr>
        <w:t xml:space="preserve">(a) “Derrida advocates a difference-based approach by preaching the harm in trying to reduce something to its singularity and valuing the differences that cannot be comprehended.”  </w:t>
      </w:r>
      <w:r w:rsidRPr="00C167C6">
        <w:rPr>
          <w:b/>
          <w:bCs/>
          <w:sz w:val="23"/>
          <w:szCs w:val="23"/>
        </w:rPr>
        <w:t>OR</w:t>
      </w:r>
      <w:r w:rsidRPr="00C167C6">
        <w:rPr>
          <w:sz w:val="23"/>
          <w:szCs w:val="23"/>
        </w:rPr>
        <w:t xml:space="preserve"> “Derrida rejects the notion of homogenous categories and emphasizes the </w:t>
      </w:r>
      <w:r>
        <w:rPr>
          <w:sz w:val="23"/>
          <w:szCs w:val="23"/>
        </w:rPr>
        <w:t>‘</w:t>
      </w:r>
      <w:proofErr w:type="spellStart"/>
      <w:r w:rsidRPr="00C167C6">
        <w:rPr>
          <w:sz w:val="23"/>
          <w:szCs w:val="23"/>
        </w:rPr>
        <w:t>unsubstitutable</w:t>
      </w:r>
      <w:proofErr w:type="spellEnd"/>
      <w:r w:rsidRPr="00C167C6">
        <w:rPr>
          <w:sz w:val="23"/>
          <w:szCs w:val="23"/>
        </w:rPr>
        <w:t xml:space="preserve"> singularity</w:t>
      </w:r>
      <w:r>
        <w:rPr>
          <w:sz w:val="23"/>
          <w:szCs w:val="23"/>
        </w:rPr>
        <w:t>’</w:t>
      </w:r>
      <w:r w:rsidRPr="00C167C6">
        <w:rPr>
          <w:sz w:val="23"/>
          <w:szCs w:val="23"/>
        </w:rPr>
        <w:t xml:space="preserve"> of every being who is different from every other of its kind and continuously changing (243).</w:t>
      </w:r>
    </w:p>
    <w:p w14:paraId="3FF44BA4" w14:textId="5FA87FCA" w:rsidR="00282EF1" w:rsidRPr="00282EF1" w:rsidRDefault="00282EF1" w:rsidP="00FE4374">
      <w:pPr>
        <w:pStyle w:val="ListParagraph"/>
        <w:numPr>
          <w:ilvl w:val="0"/>
          <w:numId w:val="6"/>
        </w:numPr>
        <w:rPr>
          <w:i/>
          <w:iCs/>
          <w:sz w:val="23"/>
          <w:szCs w:val="23"/>
        </w:rPr>
      </w:pPr>
      <w:r>
        <w:rPr>
          <w:rStyle w:val="eop"/>
          <w:sz w:val="23"/>
          <w:szCs w:val="23"/>
        </w:rPr>
        <w:t>(</w:t>
      </w:r>
      <w:r w:rsidR="008C546D">
        <w:rPr>
          <w:rStyle w:val="eop"/>
          <w:sz w:val="23"/>
          <w:szCs w:val="23"/>
        </w:rPr>
        <w:t>2</w:t>
      </w:r>
      <w:r>
        <w:rPr>
          <w:rStyle w:val="eop"/>
          <w:sz w:val="23"/>
          <w:szCs w:val="23"/>
        </w:rPr>
        <w:t xml:space="preserve">pts) </w:t>
      </w:r>
      <w:r w:rsidR="001B440E">
        <w:rPr>
          <w:rStyle w:val="eop"/>
          <w:sz w:val="23"/>
          <w:szCs w:val="23"/>
        </w:rPr>
        <w:t xml:space="preserve">Please </w:t>
      </w:r>
      <w:r>
        <w:rPr>
          <w:rStyle w:val="eop"/>
          <w:sz w:val="23"/>
          <w:szCs w:val="23"/>
        </w:rPr>
        <w:t xml:space="preserve">use </w:t>
      </w:r>
      <w:r w:rsidR="00877AB4">
        <w:rPr>
          <w:rStyle w:val="eop"/>
          <w:sz w:val="23"/>
          <w:szCs w:val="23"/>
        </w:rPr>
        <w:t xml:space="preserve">a minimum of </w:t>
      </w:r>
      <w:r w:rsidR="00C75324">
        <w:rPr>
          <w:rStyle w:val="eop"/>
          <w:sz w:val="23"/>
          <w:szCs w:val="23"/>
        </w:rPr>
        <w:t>4</w:t>
      </w:r>
      <w:r w:rsidR="005161B7">
        <w:rPr>
          <w:rStyle w:val="eop"/>
          <w:sz w:val="23"/>
          <w:szCs w:val="23"/>
        </w:rPr>
        <w:t xml:space="preserve"> sources</w:t>
      </w:r>
      <w:r w:rsidR="00877AB4">
        <w:rPr>
          <w:rStyle w:val="eop"/>
          <w:sz w:val="23"/>
          <w:szCs w:val="23"/>
        </w:rPr>
        <w:t xml:space="preserve"> in your analysis </w:t>
      </w:r>
      <w:r>
        <w:rPr>
          <w:rStyle w:val="eop"/>
          <w:sz w:val="23"/>
          <w:szCs w:val="23"/>
        </w:rPr>
        <w:t>correct in-text citations and create a Works Cited</w:t>
      </w:r>
      <w:r w:rsidR="005161B7">
        <w:rPr>
          <w:rStyle w:val="eop"/>
          <w:sz w:val="23"/>
          <w:szCs w:val="23"/>
        </w:rPr>
        <w:t>/Bibliography</w:t>
      </w:r>
      <w:r>
        <w:rPr>
          <w:rStyle w:val="eop"/>
          <w:sz w:val="23"/>
          <w:szCs w:val="23"/>
        </w:rPr>
        <w:t xml:space="preserve"> entry using </w:t>
      </w:r>
      <w:r w:rsidRPr="00282EF1">
        <w:rPr>
          <w:rStyle w:val="eop"/>
          <w:i/>
          <w:iCs/>
          <w:sz w:val="23"/>
          <w:szCs w:val="23"/>
        </w:rPr>
        <w:t xml:space="preserve">The </w:t>
      </w:r>
      <w:r w:rsidR="005161B7">
        <w:rPr>
          <w:rStyle w:val="eop"/>
          <w:i/>
          <w:iCs/>
          <w:sz w:val="23"/>
          <w:szCs w:val="23"/>
        </w:rPr>
        <w:t>Chicago Manual of Style.</w:t>
      </w:r>
    </w:p>
    <w:sectPr w:rsidR="00282EF1" w:rsidRPr="00282EF1" w:rsidSect="00B04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A6526"/>
    <w:multiLevelType w:val="hybridMultilevel"/>
    <w:tmpl w:val="6FC434E4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72A95"/>
    <w:multiLevelType w:val="hybridMultilevel"/>
    <w:tmpl w:val="820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0669"/>
    <w:multiLevelType w:val="hybridMultilevel"/>
    <w:tmpl w:val="197E74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B264E"/>
    <w:multiLevelType w:val="hybridMultilevel"/>
    <w:tmpl w:val="86F27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C41B8"/>
    <w:multiLevelType w:val="hybridMultilevel"/>
    <w:tmpl w:val="9D240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20734"/>
    <w:multiLevelType w:val="hybridMultilevel"/>
    <w:tmpl w:val="2F148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CD68CE"/>
    <w:multiLevelType w:val="hybridMultilevel"/>
    <w:tmpl w:val="9D240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886065">
    <w:abstractNumId w:val="4"/>
  </w:num>
  <w:num w:numId="2" w16cid:durableId="1714112980">
    <w:abstractNumId w:val="5"/>
  </w:num>
  <w:num w:numId="3" w16cid:durableId="1006059998">
    <w:abstractNumId w:val="6"/>
  </w:num>
  <w:num w:numId="4" w16cid:durableId="424762248">
    <w:abstractNumId w:val="2"/>
  </w:num>
  <w:num w:numId="5" w16cid:durableId="854537162">
    <w:abstractNumId w:val="3"/>
  </w:num>
  <w:num w:numId="6" w16cid:durableId="1785802716">
    <w:abstractNumId w:val="1"/>
  </w:num>
  <w:num w:numId="7" w16cid:durableId="838158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92"/>
    <w:rsid w:val="00051144"/>
    <w:rsid w:val="000A2541"/>
    <w:rsid w:val="00130D0C"/>
    <w:rsid w:val="00196409"/>
    <w:rsid w:val="001A08CE"/>
    <w:rsid w:val="001B440E"/>
    <w:rsid w:val="00221588"/>
    <w:rsid w:val="00282EF1"/>
    <w:rsid w:val="00286D1F"/>
    <w:rsid w:val="002A3EA6"/>
    <w:rsid w:val="002C7E99"/>
    <w:rsid w:val="00416771"/>
    <w:rsid w:val="00446DAE"/>
    <w:rsid w:val="00454845"/>
    <w:rsid w:val="00475BF8"/>
    <w:rsid w:val="004955FC"/>
    <w:rsid w:val="0051455F"/>
    <w:rsid w:val="005161B7"/>
    <w:rsid w:val="00520A5A"/>
    <w:rsid w:val="00541F87"/>
    <w:rsid w:val="005B4614"/>
    <w:rsid w:val="005D6651"/>
    <w:rsid w:val="00732468"/>
    <w:rsid w:val="007B3076"/>
    <w:rsid w:val="007B6FED"/>
    <w:rsid w:val="007C6610"/>
    <w:rsid w:val="007D056F"/>
    <w:rsid w:val="007F190F"/>
    <w:rsid w:val="00877AB4"/>
    <w:rsid w:val="00892BBD"/>
    <w:rsid w:val="008C546D"/>
    <w:rsid w:val="00957226"/>
    <w:rsid w:val="00A5042E"/>
    <w:rsid w:val="00AD6E78"/>
    <w:rsid w:val="00B040A0"/>
    <w:rsid w:val="00B2681F"/>
    <w:rsid w:val="00B537FD"/>
    <w:rsid w:val="00B747FF"/>
    <w:rsid w:val="00C167C6"/>
    <w:rsid w:val="00C177AB"/>
    <w:rsid w:val="00C75324"/>
    <w:rsid w:val="00CC3A72"/>
    <w:rsid w:val="00CC7ED4"/>
    <w:rsid w:val="00E84A19"/>
    <w:rsid w:val="00EB5F88"/>
    <w:rsid w:val="00EF3D23"/>
    <w:rsid w:val="00F3510F"/>
    <w:rsid w:val="00F66692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677F5"/>
  <w15:chartTrackingRefBased/>
  <w15:docId w15:val="{20048999-5B47-C748-85BC-98541962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666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66692"/>
  </w:style>
  <w:style w:type="character" w:customStyle="1" w:styleId="eop">
    <w:name w:val="eop"/>
    <w:basedOn w:val="DefaultParagraphFont"/>
    <w:rsid w:val="00F66692"/>
  </w:style>
  <w:style w:type="paragraph" w:styleId="ListParagraph">
    <w:name w:val="List Paragraph"/>
    <w:basedOn w:val="Normal"/>
    <w:uiPriority w:val="34"/>
    <w:qFormat/>
    <w:rsid w:val="00F66692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1A08CE"/>
  </w:style>
  <w:style w:type="paragraph" w:styleId="NoSpacing">
    <w:name w:val="No Spacing"/>
    <w:uiPriority w:val="1"/>
    <w:qFormat/>
    <w:rsid w:val="00C167C6"/>
  </w:style>
  <w:style w:type="character" w:styleId="Hyperlink">
    <w:name w:val="Hyperlink"/>
    <w:basedOn w:val="DefaultParagraphFont"/>
    <w:uiPriority w:val="99"/>
    <w:unhideWhenUsed/>
    <w:rsid w:val="00B268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81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C6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annedonaldson.com/animal-ethics-films.html" TargetMode="External"/><Relationship Id="rId5" Type="http://schemas.openxmlformats.org/officeDocument/2006/relationships/hyperlink" Target="https://tubitv.com/movies/100000622/eating-animals?start=true&amp;tracking=google-feed&amp;utm_source=google-feed&amp;startPos=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778</Words>
  <Characters>4124</Characters>
  <Application>Microsoft Office Word</Application>
  <DocSecurity>0</DocSecurity>
  <Lines>63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Donaldson</dc:creator>
  <cp:keywords/>
  <dc:description/>
  <cp:lastModifiedBy>Brianne Donaldson</cp:lastModifiedBy>
  <cp:revision>10</cp:revision>
  <dcterms:created xsi:type="dcterms:W3CDTF">2023-10-19T03:55:00Z</dcterms:created>
  <dcterms:modified xsi:type="dcterms:W3CDTF">2023-10-19T07:59:00Z</dcterms:modified>
</cp:coreProperties>
</file>